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5D" w:rsidRDefault="00950D13" w:rsidP="00790B5D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32"/>
          <w:szCs w:val="32"/>
        </w:rPr>
      </w:pPr>
      <w:r w:rsidRPr="00790B5D">
        <w:rPr>
          <w:rFonts w:eastAsia="Times New Roman" w:cstheme="minorHAnsi"/>
          <w:bCs/>
          <w:sz w:val="32"/>
          <w:szCs w:val="32"/>
        </w:rPr>
        <w:t>You are invited to…</w:t>
      </w:r>
    </w:p>
    <w:p w:rsidR="00542C50" w:rsidRDefault="00950D13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40"/>
          <w:szCs w:val="40"/>
        </w:rPr>
      </w:pPr>
      <w:r w:rsidRPr="00790B5D">
        <w:rPr>
          <w:rFonts w:eastAsia="Times New Roman" w:cstheme="minorHAnsi"/>
          <w:b/>
          <w:bCs/>
          <w:color w:val="7030A0"/>
          <w:sz w:val="40"/>
          <w:szCs w:val="40"/>
        </w:rPr>
        <w:t>Celebrate Public Education!</w:t>
      </w:r>
    </w:p>
    <w:p w:rsidR="00542C50" w:rsidRDefault="005F28EA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40"/>
          <w:szCs w:val="40"/>
        </w:rPr>
      </w:pPr>
      <w:r>
        <w:rPr>
          <w:rFonts w:eastAsia="Times New Roman" w:cstheme="minorHAnsi"/>
          <w:bCs/>
          <w:i/>
          <w:sz w:val="32"/>
          <w:szCs w:val="28"/>
        </w:rPr>
        <w:t xml:space="preserve">In observance of </w:t>
      </w:r>
      <w:r w:rsidR="00B56D2A" w:rsidRPr="00542C50">
        <w:rPr>
          <w:rFonts w:eastAsia="Times New Roman" w:cstheme="minorHAnsi"/>
          <w:b/>
          <w:bCs/>
          <w:i/>
          <w:sz w:val="32"/>
          <w:szCs w:val="28"/>
        </w:rPr>
        <w:t>P</w:t>
      </w:r>
      <w:r w:rsidR="003A53D0" w:rsidRPr="00542C50">
        <w:rPr>
          <w:rFonts w:eastAsia="Times New Roman" w:cstheme="minorHAnsi"/>
          <w:b/>
          <w:bCs/>
          <w:i/>
          <w:sz w:val="32"/>
          <w:szCs w:val="28"/>
        </w:rPr>
        <w:t>UBLIC</w:t>
      </w:r>
      <w:r w:rsidR="00B56D2A" w:rsidRPr="00542C50">
        <w:rPr>
          <w:rFonts w:eastAsia="Times New Roman" w:cstheme="minorHAnsi"/>
          <w:b/>
          <w:bCs/>
          <w:i/>
          <w:sz w:val="32"/>
          <w:szCs w:val="28"/>
        </w:rPr>
        <w:t xml:space="preserve"> E</w:t>
      </w:r>
      <w:r w:rsidR="003A53D0" w:rsidRPr="00542C50">
        <w:rPr>
          <w:rFonts w:eastAsia="Times New Roman" w:cstheme="minorHAnsi"/>
          <w:b/>
          <w:bCs/>
          <w:i/>
          <w:sz w:val="32"/>
          <w:szCs w:val="28"/>
        </w:rPr>
        <w:t>DUCATION</w:t>
      </w:r>
      <w:r w:rsidR="00B56D2A" w:rsidRPr="00542C50">
        <w:rPr>
          <w:rFonts w:eastAsia="Times New Roman" w:cstheme="minorHAnsi"/>
          <w:b/>
          <w:bCs/>
          <w:i/>
          <w:sz w:val="32"/>
          <w:szCs w:val="28"/>
        </w:rPr>
        <w:t xml:space="preserve"> W</w:t>
      </w:r>
      <w:r w:rsidR="003A53D0" w:rsidRPr="00542C50">
        <w:rPr>
          <w:rFonts w:eastAsia="Times New Roman" w:cstheme="minorHAnsi"/>
          <w:b/>
          <w:bCs/>
          <w:i/>
          <w:sz w:val="32"/>
          <w:szCs w:val="28"/>
        </w:rPr>
        <w:t>EEK</w:t>
      </w:r>
      <w:r w:rsidR="00BA31C2">
        <w:rPr>
          <w:rFonts w:eastAsia="Times New Roman" w:cstheme="minorHAnsi"/>
          <w:bCs/>
          <w:i/>
          <w:sz w:val="32"/>
          <w:szCs w:val="28"/>
        </w:rPr>
        <w:t xml:space="preserve"> in Ohio</w:t>
      </w:r>
      <w:r w:rsidR="00DF08B7">
        <w:rPr>
          <w:rFonts w:eastAsia="Times New Roman" w:cstheme="minorHAnsi"/>
          <w:bCs/>
          <w:i/>
          <w:sz w:val="32"/>
          <w:szCs w:val="28"/>
        </w:rPr>
        <w:t>,</w:t>
      </w:r>
    </w:p>
    <w:p w:rsidR="00DF08B7" w:rsidRPr="00542C50" w:rsidRDefault="00DF08B7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40"/>
          <w:szCs w:val="40"/>
        </w:rPr>
      </w:pPr>
      <w:r>
        <w:rPr>
          <w:rFonts w:eastAsia="Times New Roman" w:cstheme="minorHAnsi"/>
          <w:bCs/>
          <w:i/>
          <w:sz w:val="32"/>
          <w:szCs w:val="28"/>
        </w:rPr>
        <w:t>as proclaimed by elected officials to be January 21-27, 2018,</w:t>
      </w:r>
    </w:p>
    <w:p w:rsidR="00DF08B7" w:rsidRDefault="00950D13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i/>
          <w:sz w:val="32"/>
          <w:szCs w:val="28"/>
        </w:rPr>
      </w:pPr>
      <w:r>
        <w:rPr>
          <w:rFonts w:eastAsia="Times New Roman" w:cstheme="minorHAnsi"/>
          <w:bCs/>
          <w:i/>
          <w:sz w:val="32"/>
          <w:szCs w:val="28"/>
        </w:rPr>
        <w:t>“</w:t>
      </w:r>
      <w:r w:rsidR="003A53D0">
        <w:rPr>
          <w:rFonts w:eastAsia="Times New Roman" w:cstheme="minorHAnsi"/>
          <w:bCs/>
          <w:i/>
          <w:sz w:val="32"/>
          <w:szCs w:val="28"/>
        </w:rPr>
        <w:t>GO PUBLIC</w:t>
      </w:r>
      <w:r>
        <w:rPr>
          <w:rFonts w:eastAsia="Times New Roman" w:cstheme="minorHAnsi"/>
          <w:bCs/>
          <w:i/>
          <w:sz w:val="32"/>
          <w:szCs w:val="28"/>
        </w:rPr>
        <w:t>”</w:t>
      </w:r>
      <w:r w:rsidRPr="00950D13">
        <w:rPr>
          <w:rFonts w:eastAsia="Times New Roman" w:cstheme="minorHAnsi"/>
          <w:bCs/>
          <w:i/>
          <w:sz w:val="32"/>
          <w:szCs w:val="28"/>
        </w:rPr>
        <w:t xml:space="preserve"> with Public Education Partners</w:t>
      </w:r>
      <w:r>
        <w:rPr>
          <w:rFonts w:eastAsia="Times New Roman" w:cstheme="minorHAnsi"/>
          <w:bCs/>
          <w:i/>
          <w:sz w:val="32"/>
          <w:szCs w:val="28"/>
        </w:rPr>
        <w:t>…</w:t>
      </w:r>
    </w:p>
    <w:p w:rsidR="00B56D2A" w:rsidRDefault="00965D31" w:rsidP="00950D13">
      <w:pPr>
        <w:shd w:val="clear" w:color="auto" w:fill="FFFFFF"/>
        <w:ind w:left="0" w:firstLine="0"/>
        <w:jc w:val="center"/>
        <w:rPr>
          <w:rFonts w:eastAsia="Times New Roman" w:cstheme="minorHAnsi"/>
          <w:bCs/>
          <w:i/>
          <w:sz w:val="32"/>
          <w:szCs w:val="28"/>
        </w:rPr>
      </w:pPr>
      <w:r w:rsidRPr="00965D31">
        <w:rPr>
          <w:rFonts w:eastAsia="Times New Roman" w:cstheme="minorHAnsi"/>
          <w:bCs/>
          <w:i/>
          <w:noProof/>
          <w:sz w:val="32"/>
          <w:szCs w:val="28"/>
        </w:rPr>
        <w:drawing>
          <wp:inline distT="0" distB="0" distL="0" distR="0">
            <wp:extent cx="3010866" cy="3894189"/>
            <wp:effectExtent l="0" t="0" r="0" b="0"/>
            <wp:docPr id="1" name="Picture 1" descr="C:\Users\User\Desktop\PUBLIC ED WEEK\Public Education Week -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 ED WEEK\Public Education Week - S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37" cy="397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2A" w:rsidRDefault="00950D13" w:rsidP="00542C5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i/>
          <w:color w:val="7030A0"/>
          <w:sz w:val="32"/>
          <w:szCs w:val="32"/>
        </w:rPr>
      </w:pPr>
      <w:r w:rsidRPr="00790B5D">
        <w:rPr>
          <w:rFonts w:eastAsia="Times New Roman" w:cstheme="minorHAnsi"/>
          <w:b/>
          <w:bCs/>
          <w:i/>
          <w:color w:val="7030A0"/>
          <w:sz w:val="32"/>
          <w:szCs w:val="32"/>
        </w:rPr>
        <w:t xml:space="preserve">Join us as we SHINE THE LIGHT on our </w:t>
      </w:r>
      <w:r w:rsidR="005F28EA">
        <w:rPr>
          <w:rFonts w:eastAsia="Times New Roman" w:cstheme="minorHAnsi"/>
          <w:b/>
          <w:bCs/>
          <w:i/>
          <w:color w:val="7030A0"/>
          <w:sz w:val="32"/>
          <w:szCs w:val="32"/>
        </w:rPr>
        <w:t>STUDENTS</w:t>
      </w:r>
      <w:r w:rsidR="00B56D2A" w:rsidRPr="00790B5D">
        <w:rPr>
          <w:rFonts w:eastAsia="Times New Roman" w:cstheme="minorHAnsi"/>
          <w:b/>
          <w:bCs/>
          <w:i/>
          <w:color w:val="7030A0"/>
          <w:sz w:val="32"/>
          <w:szCs w:val="32"/>
        </w:rPr>
        <w:t xml:space="preserve"> &amp; T</w:t>
      </w:r>
      <w:r w:rsidR="005F28EA">
        <w:rPr>
          <w:rFonts w:eastAsia="Times New Roman" w:cstheme="minorHAnsi"/>
          <w:b/>
          <w:bCs/>
          <w:i/>
          <w:color w:val="7030A0"/>
          <w:sz w:val="32"/>
          <w:szCs w:val="32"/>
        </w:rPr>
        <w:t>EACHERS</w:t>
      </w:r>
      <w:r w:rsidR="00B56D2A" w:rsidRPr="00790B5D">
        <w:rPr>
          <w:rFonts w:eastAsia="Times New Roman" w:cstheme="minorHAnsi"/>
          <w:b/>
          <w:bCs/>
          <w:i/>
          <w:color w:val="7030A0"/>
          <w:sz w:val="32"/>
          <w:szCs w:val="32"/>
        </w:rPr>
        <w:t>!</w:t>
      </w:r>
    </w:p>
    <w:p w:rsidR="005F28EA" w:rsidRDefault="005F28EA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color w:val="7030A0"/>
          <w:sz w:val="28"/>
          <w:szCs w:val="28"/>
        </w:rPr>
      </w:pPr>
      <w:r w:rsidRPr="005F28EA">
        <w:rPr>
          <w:rFonts w:eastAsia="Times New Roman" w:cstheme="minorHAnsi"/>
          <w:bCs/>
          <w:i/>
          <w:color w:val="7030A0"/>
          <w:sz w:val="28"/>
          <w:szCs w:val="28"/>
        </w:rPr>
        <w:t>Public Education Partners</w:t>
      </w:r>
      <w:r>
        <w:rPr>
          <w:rFonts w:eastAsia="Times New Roman" w:cstheme="minorHAnsi"/>
          <w:bCs/>
          <w:color w:val="7030A0"/>
          <w:sz w:val="28"/>
          <w:szCs w:val="28"/>
        </w:rPr>
        <w:t xml:space="preserve"> will honor teachers &amp; s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tudents in Ohio's Public Schools. Kindergarten </w:t>
      </w:r>
      <w:r>
        <w:rPr>
          <w:rFonts w:eastAsia="Times New Roman" w:cstheme="minorHAnsi"/>
          <w:bCs/>
          <w:color w:val="7030A0"/>
          <w:sz w:val="28"/>
          <w:szCs w:val="28"/>
        </w:rPr>
        <w:t>–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 H</w:t>
      </w:r>
      <w:r>
        <w:rPr>
          <w:rFonts w:eastAsia="Times New Roman" w:cstheme="minorHAnsi"/>
          <w:bCs/>
          <w:color w:val="7030A0"/>
          <w:sz w:val="28"/>
          <w:szCs w:val="28"/>
        </w:rPr>
        <w:t xml:space="preserve">igh 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>S</w:t>
      </w:r>
      <w:r>
        <w:rPr>
          <w:rFonts w:eastAsia="Times New Roman" w:cstheme="minorHAnsi"/>
          <w:bCs/>
          <w:color w:val="7030A0"/>
          <w:sz w:val="28"/>
          <w:szCs w:val="28"/>
        </w:rPr>
        <w:t>chool students with their t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eachers will share Jazz, Poetry, Film &amp; Video, Classroom Projects and more! </w:t>
      </w:r>
      <w:r>
        <w:rPr>
          <w:rFonts w:eastAsia="Times New Roman" w:cstheme="minorHAnsi"/>
          <w:bCs/>
          <w:color w:val="7030A0"/>
          <w:sz w:val="28"/>
          <w:szCs w:val="28"/>
        </w:rPr>
        <w:t>Students, teachers, &amp; a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dministrators from Columbus, Bexley, Cincinnati, Brecksville-Broadview Heights, </w:t>
      </w:r>
    </w:p>
    <w:p w:rsidR="005F28EA" w:rsidRDefault="005F28EA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color w:val="7030A0"/>
          <w:sz w:val="28"/>
          <w:szCs w:val="28"/>
        </w:rPr>
      </w:pP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Geauga Local &amp; Logan Hocking School Districts will be </w:t>
      </w:r>
      <w:r>
        <w:rPr>
          <w:rFonts w:eastAsia="Times New Roman" w:cstheme="minorHAnsi"/>
          <w:bCs/>
          <w:color w:val="7030A0"/>
          <w:sz w:val="28"/>
          <w:szCs w:val="28"/>
        </w:rPr>
        <w:t>recogniz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ed! </w:t>
      </w:r>
    </w:p>
    <w:p w:rsidR="005F28EA" w:rsidRPr="005F28EA" w:rsidRDefault="005F28EA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color w:val="7030A0"/>
          <w:sz w:val="28"/>
          <w:szCs w:val="28"/>
        </w:rPr>
      </w:pPr>
      <w:r>
        <w:rPr>
          <w:rFonts w:eastAsia="Times New Roman" w:cstheme="minorHAnsi"/>
          <w:bCs/>
          <w:color w:val="7030A0"/>
          <w:sz w:val="28"/>
          <w:szCs w:val="28"/>
        </w:rPr>
        <w:t>Let's CELEBRATE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 xml:space="preserve"> Ohio's Public School</w:t>
      </w:r>
      <w:r>
        <w:rPr>
          <w:rFonts w:eastAsia="Times New Roman" w:cstheme="minorHAnsi"/>
          <w:bCs/>
          <w:color w:val="7030A0"/>
          <w:sz w:val="28"/>
          <w:szCs w:val="28"/>
        </w:rPr>
        <w:t xml:space="preserve"> District</w:t>
      </w:r>
      <w:r w:rsidRPr="005F28EA">
        <w:rPr>
          <w:rFonts w:eastAsia="Times New Roman" w:cstheme="minorHAnsi"/>
          <w:bCs/>
          <w:color w:val="7030A0"/>
          <w:sz w:val="28"/>
          <w:szCs w:val="28"/>
        </w:rPr>
        <w:t>s together!</w:t>
      </w:r>
    </w:p>
    <w:p w:rsidR="00B56D2A" w:rsidRPr="00790B5D" w:rsidRDefault="00B56D2A" w:rsidP="00950D13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i/>
          <w:color w:val="7030A0"/>
          <w:sz w:val="32"/>
          <w:szCs w:val="32"/>
        </w:rPr>
      </w:pPr>
    </w:p>
    <w:p w:rsidR="00542C50" w:rsidRDefault="009223CB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32"/>
          <w:szCs w:val="32"/>
        </w:rPr>
      </w:pPr>
      <w:r w:rsidRPr="00790B5D">
        <w:rPr>
          <w:rFonts w:eastAsia="Times New Roman" w:cstheme="minorHAnsi"/>
          <w:b/>
          <w:bCs/>
          <w:sz w:val="32"/>
          <w:szCs w:val="32"/>
        </w:rPr>
        <w:t>When</w:t>
      </w:r>
      <w:r w:rsidRPr="00790B5D">
        <w:rPr>
          <w:rFonts w:eastAsia="Times New Roman" w:cstheme="minorHAnsi"/>
          <w:bCs/>
          <w:i/>
          <w:sz w:val="32"/>
          <w:szCs w:val="32"/>
        </w:rPr>
        <w:t xml:space="preserve">:  </w:t>
      </w:r>
      <w:r w:rsidRPr="00790B5D">
        <w:rPr>
          <w:rFonts w:eastAsia="Times New Roman" w:cstheme="minorHAnsi"/>
          <w:bCs/>
          <w:sz w:val="32"/>
          <w:szCs w:val="32"/>
        </w:rPr>
        <w:t xml:space="preserve">January </w:t>
      </w:r>
      <w:r w:rsidR="00A47FA5" w:rsidRPr="00790B5D">
        <w:rPr>
          <w:rFonts w:eastAsia="Times New Roman" w:cstheme="minorHAnsi"/>
          <w:bCs/>
          <w:sz w:val="32"/>
          <w:szCs w:val="32"/>
        </w:rPr>
        <w:t>23</w:t>
      </w:r>
      <w:r w:rsidRPr="00790B5D">
        <w:rPr>
          <w:rFonts w:eastAsia="Times New Roman" w:cstheme="minorHAnsi"/>
          <w:bCs/>
          <w:sz w:val="32"/>
          <w:szCs w:val="32"/>
        </w:rPr>
        <w:t>, 2018</w:t>
      </w:r>
    </w:p>
    <w:p w:rsidR="00542C50" w:rsidRDefault="009223CB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32"/>
          <w:szCs w:val="32"/>
        </w:rPr>
      </w:pPr>
      <w:r w:rsidRPr="00790B5D">
        <w:rPr>
          <w:rFonts w:eastAsia="Times New Roman" w:cstheme="minorHAnsi"/>
          <w:b/>
          <w:bCs/>
          <w:sz w:val="32"/>
          <w:szCs w:val="32"/>
        </w:rPr>
        <w:t>Time:</w:t>
      </w:r>
      <w:r w:rsidR="003F5427">
        <w:rPr>
          <w:rFonts w:eastAsia="Times New Roman" w:cstheme="minorHAnsi"/>
          <w:bCs/>
          <w:sz w:val="32"/>
          <w:szCs w:val="32"/>
        </w:rPr>
        <w:t xml:space="preserve">  </w:t>
      </w:r>
      <w:r w:rsidRPr="00790B5D">
        <w:rPr>
          <w:rFonts w:eastAsia="Times New Roman" w:cstheme="minorHAnsi"/>
          <w:bCs/>
          <w:sz w:val="32"/>
          <w:szCs w:val="32"/>
        </w:rPr>
        <w:t>11:00 am – 1</w:t>
      </w:r>
      <w:r w:rsidR="003A53D0" w:rsidRPr="00790B5D">
        <w:rPr>
          <w:rFonts w:eastAsia="Times New Roman" w:cstheme="minorHAnsi"/>
          <w:bCs/>
          <w:sz w:val="32"/>
          <w:szCs w:val="32"/>
        </w:rPr>
        <w:t>:00</w:t>
      </w:r>
      <w:r w:rsidRPr="00790B5D">
        <w:rPr>
          <w:rFonts w:eastAsia="Times New Roman" w:cstheme="minorHAnsi"/>
          <w:bCs/>
          <w:sz w:val="32"/>
          <w:szCs w:val="32"/>
        </w:rPr>
        <w:t xml:space="preserve"> pm</w:t>
      </w:r>
    </w:p>
    <w:p w:rsidR="009223CB" w:rsidRDefault="009223CB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16"/>
          <w:szCs w:val="16"/>
        </w:rPr>
      </w:pPr>
      <w:r w:rsidRPr="00790B5D">
        <w:rPr>
          <w:rFonts w:eastAsia="Times New Roman" w:cstheme="minorHAnsi"/>
          <w:b/>
          <w:bCs/>
          <w:sz w:val="32"/>
          <w:szCs w:val="32"/>
        </w:rPr>
        <w:t>Where</w:t>
      </w:r>
      <w:r w:rsidR="003872BE" w:rsidRPr="00790B5D">
        <w:rPr>
          <w:rFonts w:eastAsia="Times New Roman" w:cstheme="minorHAnsi"/>
          <w:bCs/>
          <w:sz w:val="32"/>
          <w:szCs w:val="32"/>
        </w:rPr>
        <w:t>: The Ohio Stateh</w:t>
      </w:r>
      <w:r w:rsidRPr="00790B5D">
        <w:rPr>
          <w:rFonts w:eastAsia="Times New Roman" w:cstheme="minorHAnsi"/>
          <w:bCs/>
          <w:sz w:val="32"/>
          <w:szCs w:val="32"/>
        </w:rPr>
        <w:t>ouse Atrium</w:t>
      </w:r>
    </w:p>
    <w:p w:rsidR="0052063A" w:rsidRPr="0052063A" w:rsidRDefault="0052063A" w:rsidP="00542C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16"/>
          <w:szCs w:val="16"/>
        </w:rPr>
      </w:pPr>
    </w:p>
    <w:p w:rsidR="00DF08B7" w:rsidRPr="00264250" w:rsidRDefault="0052063A" w:rsidP="00264250">
      <w:pPr>
        <w:shd w:val="clear" w:color="auto" w:fill="FFFFFF"/>
        <w:ind w:left="0" w:firstLine="0"/>
        <w:jc w:val="center"/>
        <w:rPr>
          <w:rFonts w:eastAsia="Times New Roman" w:cstheme="minorHAnsi"/>
          <w:bCs/>
          <w:sz w:val="32"/>
          <w:szCs w:val="32"/>
        </w:rPr>
      </w:pPr>
      <w:r w:rsidRPr="0052063A">
        <w:rPr>
          <w:rFonts w:eastAsia="Times New Roman" w:cstheme="minorHAnsi"/>
          <w:bCs/>
          <w:noProof/>
          <w:sz w:val="32"/>
          <w:szCs w:val="32"/>
        </w:rPr>
        <w:drawing>
          <wp:inline distT="0" distB="0" distL="0" distR="0">
            <wp:extent cx="452755" cy="242268"/>
            <wp:effectExtent l="0" t="0" r="4445" b="5715"/>
            <wp:docPr id="3" name="Picture 3" descr="C:\Users\User\Documents\PEP\PEP Logo Pics\PE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EP\PEP Logo Pics\PE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6" cy="2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8B7" w:rsidRPr="00264250" w:rsidSect="006E164C">
      <w:pgSz w:w="12240" w:h="15840"/>
      <w:pgMar w:top="1440" w:right="1440" w:bottom="1440" w:left="1440" w:header="720" w:footer="720" w:gutter="0"/>
      <w:pgBorders w:offsetFrom="page">
        <w:top w:val="waveline" w:sz="31" w:space="24" w:color="7030A0"/>
        <w:left w:val="waveline" w:sz="31" w:space="24" w:color="7030A0"/>
        <w:bottom w:val="waveline" w:sz="31" w:space="24" w:color="7030A0"/>
        <w:right w:val="waveline" w:sz="31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E" w:rsidRDefault="00694B7E" w:rsidP="00790B5D">
      <w:r>
        <w:separator/>
      </w:r>
    </w:p>
  </w:endnote>
  <w:endnote w:type="continuationSeparator" w:id="0">
    <w:p w:rsidR="00694B7E" w:rsidRDefault="00694B7E" w:rsidP="007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E" w:rsidRDefault="00694B7E" w:rsidP="00790B5D">
      <w:r>
        <w:separator/>
      </w:r>
    </w:p>
  </w:footnote>
  <w:footnote w:type="continuationSeparator" w:id="0">
    <w:p w:rsidR="00694B7E" w:rsidRDefault="00694B7E" w:rsidP="0079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1"/>
    <w:rsid w:val="0001596D"/>
    <w:rsid w:val="00136289"/>
    <w:rsid w:val="00161346"/>
    <w:rsid w:val="001968AB"/>
    <w:rsid w:val="001D4A42"/>
    <w:rsid w:val="00264250"/>
    <w:rsid w:val="002706A6"/>
    <w:rsid w:val="0029237F"/>
    <w:rsid w:val="002D325B"/>
    <w:rsid w:val="003872BE"/>
    <w:rsid w:val="003A53D0"/>
    <w:rsid w:val="003B5565"/>
    <w:rsid w:val="003F5427"/>
    <w:rsid w:val="004679B1"/>
    <w:rsid w:val="004A6CCA"/>
    <w:rsid w:val="0052063A"/>
    <w:rsid w:val="00542C50"/>
    <w:rsid w:val="0054303F"/>
    <w:rsid w:val="005A2BEF"/>
    <w:rsid w:val="005F28EA"/>
    <w:rsid w:val="00694B7E"/>
    <w:rsid w:val="006E164C"/>
    <w:rsid w:val="00790B5D"/>
    <w:rsid w:val="00794AB2"/>
    <w:rsid w:val="00857F90"/>
    <w:rsid w:val="008C7308"/>
    <w:rsid w:val="009223CB"/>
    <w:rsid w:val="00950D13"/>
    <w:rsid w:val="00965D31"/>
    <w:rsid w:val="00987117"/>
    <w:rsid w:val="009C6CA2"/>
    <w:rsid w:val="009D0DF5"/>
    <w:rsid w:val="00A44FEB"/>
    <w:rsid w:val="00A47FA5"/>
    <w:rsid w:val="00A643F5"/>
    <w:rsid w:val="00AC670F"/>
    <w:rsid w:val="00B10411"/>
    <w:rsid w:val="00B56D2A"/>
    <w:rsid w:val="00BA31C2"/>
    <w:rsid w:val="00DF08B7"/>
    <w:rsid w:val="00DF535E"/>
    <w:rsid w:val="00DF7373"/>
    <w:rsid w:val="00EA06F9"/>
    <w:rsid w:val="00EF2B11"/>
    <w:rsid w:val="00F279D9"/>
    <w:rsid w:val="00F65EA6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E802-7DC9-4705-B863-8369FE8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3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8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243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4368806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4730-DE54-4AC7-BA2D-66C374AA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cp:lastPrinted>2018-01-17T17:21:00Z</cp:lastPrinted>
  <dcterms:created xsi:type="dcterms:W3CDTF">2018-01-08T22:46:00Z</dcterms:created>
  <dcterms:modified xsi:type="dcterms:W3CDTF">2018-01-17T17:22:00Z</dcterms:modified>
</cp:coreProperties>
</file>